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>636930, Томская область,   Первомайский район,   с.Первомайское,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624E6" w:rsidRDefault="00C15AA9" w:rsidP="008E7A85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A624E6" w:rsidRDefault="00B60988" w:rsidP="00C21B47">
            <w:pPr>
              <w:snapToGrid w:val="0"/>
            </w:pPr>
            <w:r w:rsidRPr="00A624E6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624E6" w:rsidRDefault="00C15AA9" w:rsidP="00C15AA9">
            <w:pPr>
              <w:snapToGrid w:val="0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</w:t>
            </w:r>
            <w:r w:rsidR="00830581" w:rsidRPr="00A624E6">
              <w:rPr>
                <w:color w:val="000000" w:themeColor="text1"/>
                <w:sz w:val="24"/>
                <w:szCs w:val="24"/>
              </w:rPr>
              <w:t>.0</w:t>
            </w:r>
            <w:r>
              <w:rPr>
                <w:color w:val="000000" w:themeColor="text1"/>
                <w:sz w:val="24"/>
                <w:szCs w:val="24"/>
              </w:rPr>
              <w:t>6</w:t>
            </w:r>
            <w:r w:rsidR="00830581" w:rsidRPr="00A624E6">
              <w:rPr>
                <w:color w:val="000000" w:themeColor="text1"/>
                <w:sz w:val="24"/>
                <w:szCs w:val="24"/>
              </w:rPr>
              <w:t>.202</w:t>
            </w:r>
            <w:r w:rsidR="004013A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A624E6" w:rsidRDefault="0084748A" w:rsidP="00A624E6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</w:t>
            </w:r>
            <w:r w:rsidR="00A624E6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Первомайского района </w:t>
            </w:r>
          </w:p>
          <w:p w:rsidR="00A624E6" w:rsidRPr="00E36369" w:rsidRDefault="00A624E6" w:rsidP="00A624E6">
            <w:pPr>
              <w:snapToGrid w:val="0"/>
              <w:spacing w:line="25" w:lineRule="atLeast"/>
              <w:ind w:firstLine="21"/>
              <w:rPr>
                <w:sz w:val="20"/>
              </w:rPr>
            </w:pPr>
            <w:r>
              <w:rPr>
                <w:sz w:val="24"/>
                <w:szCs w:val="24"/>
              </w:rPr>
              <w:t>И.И. Сиберт</w:t>
            </w:r>
          </w:p>
          <w:p w:rsidR="00B60988" w:rsidRPr="00E36369" w:rsidRDefault="00B60988" w:rsidP="008444E4">
            <w:pPr>
              <w:snapToGrid w:val="0"/>
              <w:spacing w:line="25" w:lineRule="atLeast"/>
              <w:ind w:firstLine="21"/>
              <w:rPr>
                <w:sz w:val="20"/>
              </w:rPr>
            </w:pP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Default="00D90FC7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  <w:p w:rsidR="000C5F50" w:rsidRPr="00D007A6" w:rsidRDefault="000C5F50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371C8A" w:rsidRPr="00213F63" w:rsidRDefault="004013A5" w:rsidP="000C7BAB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 xml:space="preserve">Контрольно-счетным органом Первомайского района на основании статьи 157 Бюджетного Кодекса, статьи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образований», раздела 8 Положения о Контрольно-счетном органе Первомайского района, утверждённого решением Думы Первомайского района от 27.10.2011 № 95 и в соответствии с пунктом 3.1 плана работы Контрольно-счетного органа Первомайского района на 2021 год, утвержденного приказом председателя Контрольно-счетного органа Первомайского района от 29.12.2020 № 23, рассмотрен представленный на экспертизу проект постановления Администрации Первомайского района </w:t>
      </w:r>
      <w:r w:rsidR="0026324B" w:rsidRPr="00213F63">
        <w:rPr>
          <w:sz w:val="24"/>
          <w:szCs w:val="24"/>
        </w:rPr>
        <w:t>«</w:t>
      </w:r>
      <w:r w:rsidR="00076DC1" w:rsidRPr="00213F63">
        <w:rPr>
          <w:sz w:val="24"/>
          <w:szCs w:val="24"/>
        </w:rPr>
        <w:t xml:space="preserve">О внесении изменений в </w:t>
      </w:r>
      <w:r w:rsidR="00A624E6" w:rsidRPr="00213F63">
        <w:rPr>
          <w:sz w:val="24"/>
          <w:szCs w:val="24"/>
        </w:rPr>
        <w:t>п</w:t>
      </w:r>
      <w:r w:rsidR="00076DC1" w:rsidRPr="00213F63">
        <w:rPr>
          <w:sz w:val="24"/>
          <w:szCs w:val="24"/>
        </w:rPr>
        <w:t xml:space="preserve">остановление Администрации Первомайского района от </w:t>
      </w:r>
      <w:r w:rsidR="00D476A4" w:rsidRPr="00213F63">
        <w:rPr>
          <w:sz w:val="24"/>
          <w:szCs w:val="24"/>
        </w:rPr>
        <w:t>20</w:t>
      </w:r>
      <w:r w:rsidR="00076DC1" w:rsidRPr="00213F63">
        <w:rPr>
          <w:sz w:val="24"/>
          <w:szCs w:val="24"/>
        </w:rPr>
        <w:t>.1</w:t>
      </w:r>
      <w:r w:rsidR="007F6BB1" w:rsidRPr="00213F63">
        <w:rPr>
          <w:sz w:val="24"/>
          <w:szCs w:val="24"/>
        </w:rPr>
        <w:t>1</w:t>
      </w:r>
      <w:r w:rsidR="00076DC1" w:rsidRPr="00213F63">
        <w:rPr>
          <w:sz w:val="24"/>
          <w:szCs w:val="24"/>
        </w:rPr>
        <w:t>.20</w:t>
      </w:r>
      <w:r w:rsidR="00D476A4" w:rsidRPr="00213F63">
        <w:rPr>
          <w:sz w:val="24"/>
          <w:szCs w:val="24"/>
        </w:rPr>
        <w:t>20</w:t>
      </w:r>
      <w:r w:rsidR="00076DC1" w:rsidRPr="00213F63">
        <w:rPr>
          <w:sz w:val="24"/>
          <w:szCs w:val="24"/>
        </w:rPr>
        <w:t xml:space="preserve"> № </w:t>
      </w:r>
      <w:r w:rsidR="00D476A4" w:rsidRPr="00213F63">
        <w:rPr>
          <w:sz w:val="24"/>
          <w:szCs w:val="24"/>
        </w:rPr>
        <w:t>247</w:t>
      </w:r>
      <w:r w:rsidR="00076DC1" w:rsidRPr="00213F63">
        <w:rPr>
          <w:sz w:val="24"/>
          <w:szCs w:val="24"/>
        </w:rPr>
        <w:t xml:space="preserve"> «</w:t>
      </w:r>
      <w:r w:rsidR="00D54D07" w:rsidRPr="00213F63">
        <w:rPr>
          <w:sz w:val="24"/>
          <w:szCs w:val="24"/>
        </w:rPr>
        <w:t>Об утверждении муниципальной программы «</w:t>
      </w:r>
      <w:r w:rsidR="00D476A4" w:rsidRPr="00213F63">
        <w:rPr>
          <w:sz w:val="24"/>
          <w:szCs w:val="24"/>
        </w:rPr>
        <w:t>Развитие культуры, архивного дела и туризма в Первомайском районе на период 2021-2025 годы</w:t>
      </w:r>
      <w:r w:rsidR="00D54D07" w:rsidRPr="00213F63">
        <w:rPr>
          <w:sz w:val="24"/>
          <w:szCs w:val="24"/>
        </w:rPr>
        <w:t xml:space="preserve">» </w:t>
      </w:r>
      <w:r w:rsidR="00576520" w:rsidRPr="00213F63">
        <w:rPr>
          <w:sz w:val="24"/>
          <w:szCs w:val="24"/>
        </w:rPr>
        <w:t>(далее – проект Постановления).</w:t>
      </w:r>
      <w:r w:rsidR="00AE0309" w:rsidRPr="00213F63">
        <w:rPr>
          <w:sz w:val="24"/>
          <w:szCs w:val="24"/>
        </w:rPr>
        <w:t xml:space="preserve"> </w:t>
      </w:r>
    </w:p>
    <w:p w:rsidR="00D760F0" w:rsidRPr="00213F63" w:rsidRDefault="0026324B" w:rsidP="000C7BAB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 xml:space="preserve">Муниципальная </w:t>
      </w:r>
      <w:r w:rsidR="00D476A4" w:rsidRPr="00213F63">
        <w:rPr>
          <w:sz w:val="24"/>
          <w:szCs w:val="24"/>
        </w:rPr>
        <w:t xml:space="preserve">«Развитие культуры, архивного дела и туризма в Первомайском районе на период 2021-2025 годы» </w:t>
      </w:r>
      <w:r w:rsidR="004013A5" w:rsidRPr="00213F63">
        <w:rPr>
          <w:sz w:val="24"/>
          <w:szCs w:val="24"/>
        </w:rPr>
        <w:t xml:space="preserve">(далее – МП </w:t>
      </w:r>
      <w:r w:rsidR="00D476A4" w:rsidRPr="00213F63">
        <w:rPr>
          <w:sz w:val="24"/>
          <w:szCs w:val="24"/>
        </w:rPr>
        <w:t>Развитие культуры</w:t>
      </w:r>
      <w:r w:rsidR="004013A5" w:rsidRPr="00213F63">
        <w:rPr>
          <w:sz w:val="24"/>
          <w:szCs w:val="24"/>
        </w:rPr>
        <w:t>)</w:t>
      </w:r>
      <w:r w:rsidR="00D760F0" w:rsidRPr="00213F63">
        <w:rPr>
          <w:sz w:val="24"/>
          <w:szCs w:val="24"/>
        </w:rPr>
        <w:t xml:space="preserve"> и Паспорт </w:t>
      </w:r>
      <w:r w:rsidR="00183EDD" w:rsidRPr="00213F63">
        <w:rPr>
          <w:sz w:val="24"/>
          <w:szCs w:val="24"/>
        </w:rPr>
        <w:t xml:space="preserve">муниципальной программы </w:t>
      </w:r>
      <w:r w:rsidR="00D476A4" w:rsidRPr="00213F63">
        <w:rPr>
          <w:sz w:val="24"/>
          <w:szCs w:val="24"/>
        </w:rPr>
        <w:t xml:space="preserve">«Развитие культуры, архивного дела и туризма в Первомайском районе на период 2021-2025 годы» </w:t>
      </w:r>
      <w:r w:rsidR="00AE0309" w:rsidRPr="00213F63">
        <w:rPr>
          <w:sz w:val="24"/>
          <w:szCs w:val="24"/>
        </w:rPr>
        <w:t xml:space="preserve">(далее – Паспорт муниципальной программы) </w:t>
      </w:r>
      <w:r w:rsidR="00183EDD" w:rsidRPr="00213F63">
        <w:rPr>
          <w:sz w:val="24"/>
          <w:szCs w:val="24"/>
        </w:rPr>
        <w:t xml:space="preserve">разработаны в соответствии </w:t>
      </w:r>
      <w:r w:rsidR="00D760F0" w:rsidRPr="00213F63">
        <w:rPr>
          <w:sz w:val="24"/>
          <w:szCs w:val="24"/>
        </w:rPr>
        <w:t xml:space="preserve">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</w:t>
      </w:r>
      <w:r w:rsidR="00D760F0" w:rsidRPr="00213F63">
        <w:rPr>
          <w:rFonts w:eastAsia="Segoe UI Symbol"/>
          <w:sz w:val="24"/>
          <w:szCs w:val="24"/>
        </w:rPr>
        <w:t>№</w:t>
      </w:r>
      <w:r w:rsidR="00D760F0" w:rsidRPr="00213F63">
        <w:rPr>
          <w:sz w:val="24"/>
          <w:szCs w:val="24"/>
        </w:rPr>
        <w:t>55 от 18.03.2016г</w:t>
      </w:r>
      <w:r w:rsidR="00D54D07" w:rsidRPr="00213F63">
        <w:rPr>
          <w:sz w:val="24"/>
          <w:szCs w:val="24"/>
        </w:rPr>
        <w:t xml:space="preserve"> (далее – Порядок </w:t>
      </w:r>
      <w:r w:rsidR="00AD7D18" w:rsidRPr="00213F63">
        <w:rPr>
          <w:sz w:val="24"/>
          <w:szCs w:val="24"/>
        </w:rPr>
        <w:t>о муниципальных программах)</w:t>
      </w:r>
      <w:r w:rsidR="002F04DE" w:rsidRPr="00213F63">
        <w:rPr>
          <w:sz w:val="24"/>
          <w:szCs w:val="24"/>
        </w:rPr>
        <w:t>.</w:t>
      </w:r>
      <w:r w:rsidR="00D760F0" w:rsidRPr="00213F63">
        <w:rPr>
          <w:sz w:val="24"/>
          <w:szCs w:val="24"/>
        </w:rPr>
        <w:t xml:space="preserve"> </w:t>
      </w:r>
    </w:p>
    <w:p w:rsidR="004013A5" w:rsidRPr="00213F63" w:rsidRDefault="004013A5" w:rsidP="000C7BAB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>Согласно представленному Проекту Постановления, предлагается внести изменения в Постановление Администрации Первомайского района от 2</w:t>
      </w:r>
      <w:r w:rsidR="00D476A4" w:rsidRPr="00213F63">
        <w:rPr>
          <w:sz w:val="24"/>
          <w:szCs w:val="24"/>
        </w:rPr>
        <w:t>0</w:t>
      </w:r>
      <w:r w:rsidRPr="00213F63">
        <w:rPr>
          <w:sz w:val="24"/>
          <w:szCs w:val="24"/>
        </w:rPr>
        <w:t>.11.20</w:t>
      </w:r>
      <w:r w:rsidR="00D476A4" w:rsidRPr="00213F63">
        <w:rPr>
          <w:sz w:val="24"/>
          <w:szCs w:val="24"/>
        </w:rPr>
        <w:t>20</w:t>
      </w:r>
      <w:r w:rsidRPr="00213F63">
        <w:rPr>
          <w:sz w:val="24"/>
          <w:szCs w:val="24"/>
        </w:rPr>
        <w:t xml:space="preserve"> №</w:t>
      </w:r>
      <w:r w:rsidR="00D476A4" w:rsidRPr="00213F63">
        <w:rPr>
          <w:sz w:val="24"/>
          <w:szCs w:val="24"/>
        </w:rPr>
        <w:t>247</w:t>
      </w:r>
      <w:r w:rsidRPr="00213F63">
        <w:rPr>
          <w:sz w:val="24"/>
          <w:szCs w:val="24"/>
        </w:rPr>
        <w:t xml:space="preserve"> «Об утверждении муниципальной программы </w:t>
      </w:r>
      <w:r w:rsidR="00D476A4" w:rsidRPr="00213F63">
        <w:rPr>
          <w:sz w:val="24"/>
          <w:szCs w:val="24"/>
        </w:rPr>
        <w:t xml:space="preserve">«Развитие культуры, архивного дела и туризма в Первомайском районе на период 2021-2025 годы» </w:t>
      </w:r>
      <w:r w:rsidRPr="00213F63">
        <w:rPr>
          <w:sz w:val="24"/>
          <w:szCs w:val="24"/>
        </w:rPr>
        <w:t>следующие изменения:</w:t>
      </w:r>
    </w:p>
    <w:p w:rsidR="004013A5" w:rsidRPr="00213F63" w:rsidRDefault="0067391B" w:rsidP="000C7BAB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 xml:space="preserve">1. </w:t>
      </w:r>
      <w:r w:rsidR="00D476A4" w:rsidRPr="00213F63">
        <w:rPr>
          <w:sz w:val="24"/>
          <w:szCs w:val="24"/>
        </w:rPr>
        <w:t xml:space="preserve">в позиции </w:t>
      </w:r>
      <w:r w:rsidRPr="00213F63">
        <w:rPr>
          <w:sz w:val="24"/>
          <w:szCs w:val="24"/>
        </w:rPr>
        <w:t>Паспорт</w:t>
      </w:r>
      <w:r w:rsidR="00D476A4" w:rsidRPr="00213F63">
        <w:rPr>
          <w:sz w:val="24"/>
          <w:szCs w:val="24"/>
        </w:rPr>
        <w:t>а муниципальной Пр</w:t>
      </w:r>
      <w:r w:rsidRPr="00213F63">
        <w:rPr>
          <w:sz w:val="24"/>
          <w:szCs w:val="24"/>
        </w:rPr>
        <w:t>ограммы</w:t>
      </w:r>
      <w:r w:rsidR="00D476A4" w:rsidRPr="00213F63">
        <w:rPr>
          <w:sz w:val="24"/>
          <w:szCs w:val="24"/>
        </w:rPr>
        <w:t xml:space="preserve"> Развитие культуры</w:t>
      </w:r>
      <w:r w:rsidRPr="00213F63">
        <w:rPr>
          <w:sz w:val="24"/>
          <w:szCs w:val="24"/>
        </w:rPr>
        <w:t xml:space="preserve"> </w:t>
      </w:r>
      <w:r w:rsidR="00D476A4" w:rsidRPr="00213F63">
        <w:rPr>
          <w:sz w:val="24"/>
          <w:szCs w:val="24"/>
        </w:rPr>
        <w:t>в строке «Объемы и источники финансирования программы (с детализацией по годам реализации, тыс. рублей)»</w:t>
      </w:r>
      <w:r w:rsidR="00C15AA9">
        <w:rPr>
          <w:sz w:val="24"/>
          <w:szCs w:val="24"/>
        </w:rPr>
        <w:t xml:space="preserve"> и «Объем и основные направления расходования средств (с детализацией по годам реализации, тыс. руб.)</w:t>
      </w:r>
      <w:r w:rsidR="00D476A4" w:rsidRPr="00213F63">
        <w:rPr>
          <w:sz w:val="24"/>
          <w:szCs w:val="24"/>
        </w:rPr>
        <w:t xml:space="preserve"> объем финансирования читать в новой редакции;</w:t>
      </w:r>
    </w:p>
    <w:p w:rsidR="00D476A4" w:rsidRPr="00213F63" w:rsidRDefault="00D476A4" w:rsidP="000C7BAB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 xml:space="preserve">2. в главе </w:t>
      </w:r>
      <w:r w:rsidR="00C15AA9">
        <w:rPr>
          <w:sz w:val="24"/>
          <w:szCs w:val="24"/>
        </w:rPr>
        <w:t>3</w:t>
      </w:r>
      <w:r w:rsidRPr="00213F63">
        <w:rPr>
          <w:sz w:val="24"/>
          <w:szCs w:val="24"/>
        </w:rPr>
        <w:t>. «</w:t>
      </w:r>
      <w:r w:rsidR="00C15AA9">
        <w:rPr>
          <w:sz w:val="24"/>
          <w:szCs w:val="24"/>
        </w:rPr>
        <w:t>3</w:t>
      </w:r>
      <w:r w:rsidRPr="00213F63">
        <w:rPr>
          <w:sz w:val="24"/>
          <w:szCs w:val="24"/>
        </w:rPr>
        <w:t>. Перечень программных мероприятий» таблицу читать в новой редакции;</w:t>
      </w:r>
    </w:p>
    <w:p w:rsidR="00D476A4" w:rsidRPr="00213F63" w:rsidRDefault="00D476A4" w:rsidP="000C7BAB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>3. Главу 4. «4. Обоснование ресурсного обеспечения муниципальной программы» читать в новой редакции;</w:t>
      </w:r>
    </w:p>
    <w:p w:rsidR="00D476A4" w:rsidRPr="00213F63" w:rsidRDefault="00D476A4" w:rsidP="000C7BAB">
      <w:pPr>
        <w:spacing w:line="276" w:lineRule="auto"/>
        <w:rPr>
          <w:sz w:val="24"/>
          <w:szCs w:val="24"/>
        </w:rPr>
      </w:pPr>
      <w:r w:rsidRPr="00C15AA9">
        <w:rPr>
          <w:sz w:val="24"/>
          <w:szCs w:val="24"/>
        </w:rPr>
        <w:t xml:space="preserve">4. В позиции Паспорта Подпрограммы 1. «Развитие культуры и </w:t>
      </w:r>
      <w:r w:rsidR="00F01A51" w:rsidRPr="00C15AA9">
        <w:rPr>
          <w:sz w:val="24"/>
          <w:szCs w:val="24"/>
        </w:rPr>
        <w:t>архивного дела в Первомайском районе на 2021-2025 годы» в строке «Объемы и источники финансирования подпрограммы 1 (с детализацией по годам реализации, тыс. рублей)» объем финансирования читать в новой редакции;</w:t>
      </w:r>
    </w:p>
    <w:p w:rsidR="00F01A51" w:rsidRPr="00213F63" w:rsidRDefault="00860191" w:rsidP="000C7BAB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>5. В Главе 3. «3. Перечень мероприятий подпрограммы 1» таблицу читать в новой редакции;</w:t>
      </w:r>
    </w:p>
    <w:p w:rsidR="00860191" w:rsidRPr="00213F63" w:rsidRDefault="00860191" w:rsidP="000C7BAB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 xml:space="preserve">6. В главе 4. «4. Обоснование ресурсного обеспечения подпрограммы </w:t>
      </w:r>
      <w:r w:rsidR="00C15AA9">
        <w:rPr>
          <w:sz w:val="24"/>
          <w:szCs w:val="24"/>
        </w:rPr>
        <w:t>1</w:t>
      </w:r>
      <w:r w:rsidRPr="00213F63">
        <w:rPr>
          <w:sz w:val="24"/>
          <w:szCs w:val="24"/>
        </w:rPr>
        <w:t>» пункт 1 читать в новой редакции;</w:t>
      </w:r>
    </w:p>
    <w:p w:rsidR="00860191" w:rsidRPr="00C15AA9" w:rsidRDefault="00860191" w:rsidP="000C7BAB">
      <w:pPr>
        <w:spacing w:line="276" w:lineRule="auto"/>
        <w:rPr>
          <w:sz w:val="24"/>
          <w:szCs w:val="24"/>
        </w:rPr>
      </w:pPr>
      <w:r w:rsidRPr="00C15AA9">
        <w:rPr>
          <w:sz w:val="24"/>
          <w:szCs w:val="24"/>
        </w:rPr>
        <w:lastRenderedPageBreak/>
        <w:t xml:space="preserve">7. в главе </w:t>
      </w:r>
      <w:r w:rsidR="00C15AA9" w:rsidRPr="00C15AA9">
        <w:rPr>
          <w:sz w:val="24"/>
          <w:szCs w:val="24"/>
        </w:rPr>
        <w:t>4</w:t>
      </w:r>
      <w:r w:rsidRPr="00C15AA9">
        <w:rPr>
          <w:sz w:val="24"/>
          <w:szCs w:val="24"/>
        </w:rPr>
        <w:t>. «4. Обоснование ресурсного обеспечения подпрограммы 1» таблицу читать в новой редакции;</w:t>
      </w:r>
    </w:p>
    <w:p w:rsidR="00860191" w:rsidRPr="00213F63" w:rsidRDefault="00860191" w:rsidP="000C7BAB">
      <w:pPr>
        <w:spacing w:line="276" w:lineRule="auto"/>
        <w:rPr>
          <w:sz w:val="24"/>
          <w:szCs w:val="24"/>
        </w:rPr>
      </w:pPr>
      <w:r w:rsidRPr="00C15AA9">
        <w:rPr>
          <w:sz w:val="24"/>
          <w:szCs w:val="24"/>
        </w:rPr>
        <w:t>8. в позиции паспорта Подпрограммы 2 в строке «Объемы и источники финансирования программы (с детализацией по годам реализации, тыс. рублей)» объем финансирования читать в новой редакции;</w:t>
      </w:r>
    </w:p>
    <w:p w:rsidR="00860191" w:rsidRPr="00213F63" w:rsidRDefault="00860191" w:rsidP="000C7BAB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 xml:space="preserve">9. в </w:t>
      </w:r>
      <w:r w:rsidR="00441134" w:rsidRPr="00213F63">
        <w:rPr>
          <w:sz w:val="24"/>
          <w:szCs w:val="24"/>
        </w:rPr>
        <w:t>г</w:t>
      </w:r>
      <w:r w:rsidRPr="00213F63">
        <w:rPr>
          <w:sz w:val="24"/>
          <w:szCs w:val="24"/>
        </w:rPr>
        <w:t xml:space="preserve">лаве </w:t>
      </w:r>
      <w:r w:rsidR="00C15AA9">
        <w:rPr>
          <w:sz w:val="24"/>
          <w:szCs w:val="24"/>
        </w:rPr>
        <w:t xml:space="preserve">3. </w:t>
      </w:r>
      <w:r w:rsidRPr="00213F63">
        <w:rPr>
          <w:sz w:val="24"/>
          <w:szCs w:val="24"/>
        </w:rPr>
        <w:t>«3 Перечень мероприятий подпрограммы 2» таблицу читать в новой редакции;</w:t>
      </w:r>
    </w:p>
    <w:p w:rsidR="00860191" w:rsidRPr="00213F63" w:rsidRDefault="00860191" w:rsidP="000C7BAB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 xml:space="preserve">10. в главе </w:t>
      </w:r>
      <w:r w:rsidR="00C15AA9">
        <w:rPr>
          <w:sz w:val="24"/>
          <w:szCs w:val="24"/>
        </w:rPr>
        <w:t xml:space="preserve">4. </w:t>
      </w:r>
      <w:r w:rsidRPr="00213F63">
        <w:rPr>
          <w:sz w:val="24"/>
          <w:szCs w:val="24"/>
        </w:rPr>
        <w:t>«4. Обоснование ресурсного обеспечения муниципальной подпрограммы» таблицу читать в новой редакции.</w:t>
      </w:r>
    </w:p>
    <w:p w:rsidR="002F04DE" w:rsidRPr="00213F63" w:rsidRDefault="002F04DE" w:rsidP="000C7BAB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 xml:space="preserve">Контрольно-счетным органом проведена оценка соответствия структуры и содержание </w:t>
      </w:r>
      <w:r w:rsidR="00E1232E" w:rsidRPr="00213F63">
        <w:rPr>
          <w:sz w:val="24"/>
          <w:szCs w:val="24"/>
        </w:rPr>
        <w:t>МП Развитие культуры</w:t>
      </w:r>
      <w:r w:rsidRPr="00213F63">
        <w:rPr>
          <w:sz w:val="24"/>
          <w:szCs w:val="24"/>
        </w:rPr>
        <w:t xml:space="preserve"> действующим нормативно-правовым актам всех уровней, в том числе муниципального образования «Первомайский район», анализ соответствия поставленных в </w:t>
      </w:r>
      <w:r w:rsidR="00E1232E" w:rsidRPr="00213F63">
        <w:rPr>
          <w:sz w:val="24"/>
          <w:szCs w:val="24"/>
        </w:rPr>
        <w:t>МП Развитие культуры</w:t>
      </w:r>
      <w:r w:rsidR="00D54D07" w:rsidRPr="00213F63">
        <w:rPr>
          <w:sz w:val="24"/>
          <w:szCs w:val="24"/>
        </w:rPr>
        <w:t xml:space="preserve"> </w:t>
      </w:r>
      <w:r w:rsidRPr="00213F63">
        <w:rPr>
          <w:sz w:val="24"/>
          <w:szCs w:val="24"/>
        </w:rPr>
        <w:t>целей и задач показателям «Стратегии социально- экономического развития Первомайского района до 2030 года».</w:t>
      </w:r>
    </w:p>
    <w:p w:rsidR="0011475F" w:rsidRPr="00213F63" w:rsidRDefault="00D54D07" w:rsidP="000C7BAB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>В ходе проведения экспертизы проекта Постановления</w:t>
      </w:r>
      <w:r w:rsidR="00BA13C6" w:rsidRPr="00213F63">
        <w:rPr>
          <w:sz w:val="24"/>
          <w:szCs w:val="24"/>
        </w:rPr>
        <w:t xml:space="preserve">, </w:t>
      </w:r>
      <w:r w:rsidR="00B516E1">
        <w:rPr>
          <w:sz w:val="24"/>
          <w:szCs w:val="24"/>
        </w:rPr>
        <w:t xml:space="preserve">выявлены нарушения требований </w:t>
      </w:r>
      <w:r w:rsidR="00B516E1" w:rsidRPr="00213F63">
        <w:rPr>
          <w:sz w:val="24"/>
          <w:szCs w:val="24"/>
        </w:rPr>
        <w:t>«Порядк</w:t>
      </w:r>
      <w:r w:rsidR="00B516E1">
        <w:rPr>
          <w:sz w:val="24"/>
          <w:szCs w:val="24"/>
        </w:rPr>
        <w:t>а</w:t>
      </w:r>
      <w:r w:rsidR="00B516E1" w:rsidRPr="00213F63">
        <w:rPr>
          <w:sz w:val="24"/>
          <w:szCs w:val="24"/>
        </w:rPr>
        <w:t xml:space="preserve">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</w:t>
      </w:r>
      <w:r w:rsidR="00B516E1" w:rsidRPr="00213F63">
        <w:rPr>
          <w:rFonts w:eastAsia="Segoe UI Symbol"/>
          <w:sz w:val="24"/>
          <w:szCs w:val="24"/>
        </w:rPr>
        <w:t>№</w:t>
      </w:r>
      <w:r w:rsidR="00B516E1" w:rsidRPr="00213F63">
        <w:rPr>
          <w:sz w:val="24"/>
          <w:szCs w:val="24"/>
        </w:rPr>
        <w:t>55 от 18.03.2016г</w:t>
      </w:r>
      <w:r w:rsidR="00B516E1">
        <w:rPr>
          <w:sz w:val="24"/>
          <w:szCs w:val="24"/>
        </w:rPr>
        <w:t>, и</w:t>
      </w:r>
      <w:r w:rsidR="00B516E1" w:rsidRPr="00213F63">
        <w:rPr>
          <w:sz w:val="24"/>
          <w:szCs w:val="24"/>
        </w:rPr>
        <w:t xml:space="preserve"> </w:t>
      </w:r>
      <w:r w:rsidR="00BA13C6" w:rsidRPr="00213F63">
        <w:rPr>
          <w:sz w:val="24"/>
          <w:szCs w:val="24"/>
        </w:rPr>
        <w:t>сделаны замечания, а именно:</w:t>
      </w:r>
    </w:p>
    <w:p w:rsidR="00646C8E" w:rsidRPr="00213F63" w:rsidRDefault="0009548B" w:rsidP="00646C8E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 пунктах</w:t>
      </w:r>
      <w:r w:rsidR="00441134" w:rsidRPr="00213F63">
        <w:rPr>
          <w:sz w:val="24"/>
          <w:szCs w:val="24"/>
        </w:rPr>
        <w:t xml:space="preserve"> </w:t>
      </w:r>
      <w:r w:rsidR="004D044D">
        <w:rPr>
          <w:sz w:val="24"/>
          <w:szCs w:val="24"/>
        </w:rPr>
        <w:t>4</w:t>
      </w:r>
      <w:r w:rsidR="00441134" w:rsidRPr="00213F63">
        <w:rPr>
          <w:sz w:val="24"/>
          <w:szCs w:val="24"/>
        </w:rPr>
        <w:t>.</w:t>
      </w:r>
      <w:r>
        <w:rPr>
          <w:sz w:val="24"/>
          <w:szCs w:val="24"/>
        </w:rPr>
        <w:t xml:space="preserve"> и 6</w:t>
      </w:r>
      <w:r w:rsidR="00441134" w:rsidRPr="00213F63">
        <w:rPr>
          <w:sz w:val="24"/>
          <w:szCs w:val="24"/>
        </w:rPr>
        <w:t xml:space="preserve"> </w:t>
      </w:r>
      <w:r w:rsidR="00646C8E" w:rsidRPr="00213F63">
        <w:rPr>
          <w:sz w:val="24"/>
          <w:szCs w:val="24"/>
        </w:rPr>
        <w:t>не прописана позиция о внесении изменений в «Объем и основные направления расходования средств (с детализацией по годам реализации, тыс. рублей)».</w:t>
      </w:r>
    </w:p>
    <w:p w:rsidR="00213F63" w:rsidRPr="00213F63" w:rsidRDefault="0009548B" w:rsidP="008475D6">
      <w:pPr>
        <w:spacing w:line="276" w:lineRule="auto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пункт</w:t>
      </w:r>
      <w:r w:rsidR="00441134" w:rsidRPr="00213F63">
        <w:rPr>
          <w:sz w:val="24"/>
          <w:szCs w:val="24"/>
        </w:rPr>
        <w:t>.10.</w:t>
      </w:r>
      <w:r w:rsidR="00213F63" w:rsidRPr="00213F63">
        <w:rPr>
          <w:sz w:val="24"/>
          <w:szCs w:val="24"/>
        </w:rPr>
        <w:t>:</w:t>
      </w:r>
    </w:p>
    <w:p w:rsidR="00441134" w:rsidRPr="00213F63" w:rsidRDefault="00213F63" w:rsidP="008475D6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>-</w:t>
      </w:r>
      <w:r w:rsidR="00441134" w:rsidRPr="00213F63">
        <w:rPr>
          <w:sz w:val="24"/>
          <w:szCs w:val="24"/>
        </w:rPr>
        <w:t xml:space="preserve"> в главе «4. Обоснование ресурсного обеспечения муниципальной подпрограммы 2» общий объем финансирования Подпрограммы 2 в сумме 3735,0 тыс. руб., не соответствует объему финансирования, прописанному в табличной части главы в сумме </w:t>
      </w:r>
      <w:r w:rsidR="0009548B">
        <w:rPr>
          <w:sz w:val="24"/>
          <w:szCs w:val="24"/>
        </w:rPr>
        <w:t>453,6</w:t>
      </w:r>
      <w:r w:rsidR="00441134" w:rsidRPr="00213F63">
        <w:rPr>
          <w:sz w:val="24"/>
          <w:szCs w:val="24"/>
        </w:rPr>
        <w:t xml:space="preserve"> тыс. руб., а также объему средств, заявленному в рамках мероприятий главы «3 Переч</w:t>
      </w:r>
      <w:r w:rsidR="0009548B">
        <w:rPr>
          <w:sz w:val="24"/>
          <w:szCs w:val="24"/>
        </w:rPr>
        <w:t>ень мероприятий подпрограммы 2».</w:t>
      </w:r>
    </w:p>
    <w:p w:rsidR="0095067E" w:rsidRPr="00213F63" w:rsidRDefault="0095067E" w:rsidP="000C7BAB">
      <w:pPr>
        <w:spacing w:line="276" w:lineRule="auto"/>
        <w:rPr>
          <w:sz w:val="24"/>
          <w:szCs w:val="24"/>
        </w:rPr>
      </w:pPr>
    </w:p>
    <w:p w:rsidR="00E170C5" w:rsidRPr="00B516E1" w:rsidRDefault="00E170C5" w:rsidP="00B516E1">
      <w:pPr>
        <w:spacing w:line="276" w:lineRule="auto"/>
        <w:ind w:firstLine="567"/>
        <w:rPr>
          <w:sz w:val="24"/>
          <w:szCs w:val="24"/>
        </w:rPr>
      </w:pPr>
      <w:r w:rsidRPr="00B516E1">
        <w:rPr>
          <w:sz w:val="24"/>
          <w:szCs w:val="24"/>
        </w:rPr>
        <w:t xml:space="preserve">По итогам рассмотрения проекта постановления </w:t>
      </w:r>
      <w:r w:rsidR="00B516E1" w:rsidRPr="00B516E1">
        <w:rPr>
          <w:sz w:val="24"/>
          <w:szCs w:val="24"/>
        </w:rPr>
        <w:t>Администрации Первомайского района «О внесении изменений в постановление Администрации Первомайского района от 20.11.2020 № 247 «Об утверждении муниципальной программы «Развитие культуры, архивного дела и туризма в Первомайском районе на период 2021-2025 годы»</w:t>
      </w:r>
      <w:r w:rsidRPr="00B516E1">
        <w:rPr>
          <w:sz w:val="24"/>
          <w:szCs w:val="24"/>
        </w:rPr>
        <w:t xml:space="preserve"> Контрольно-счетный орган </w:t>
      </w:r>
      <w:r w:rsidR="00B516E1" w:rsidRPr="00B516E1">
        <w:rPr>
          <w:sz w:val="24"/>
          <w:szCs w:val="24"/>
        </w:rPr>
        <w:t>Первомайского</w:t>
      </w:r>
      <w:r w:rsidRPr="00B516E1">
        <w:rPr>
          <w:sz w:val="24"/>
          <w:szCs w:val="24"/>
        </w:rPr>
        <w:t xml:space="preserve"> района сообщает, что данный проект Постановления может быть принят</w:t>
      </w:r>
      <w:r w:rsidR="00B516E1">
        <w:rPr>
          <w:sz w:val="24"/>
          <w:szCs w:val="24"/>
        </w:rPr>
        <w:t xml:space="preserve"> на рассмотрение,</w:t>
      </w:r>
      <w:r w:rsidRPr="00B516E1">
        <w:rPr>
          <w:sz w:val="24"/>
          <w:szCs w:val="24"/>
        </w:rPr>
        <w:t xml:space="preserve"> только после приведения его в соответствие с</w:t>
      </w:r>
      <w:r w:rsidR="00B516E1" w:rsidRPr="00B516E1">
        <w:rPr>
          <w:sz w:val="24"/>
          <w:szCs w:val="24"/>
        </w:rPr>
        <w:t xml:space="preserve"> требованиями</w:t>
      </w:r>
      <w:r w:rsidRPr="00B516E1">
        <w:rPr>
          <w:sz w:val="24"/>
          <w:szCs w:val="24"/>
        </w:rPr>
        <w:t xml:space="preserve"> </w:t>
      </w:r>
      <w:r w:rsidR="00B516E1" w:rsidRPr="00B516E1">
        <w:rPr>
          <w:sz w:val="24"/>
          <w:szCs w:val="24"/>
        </w:rPr>
        <w:t xml:space="preserve">«Порядка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</w:t>
      </w:r>
      <w:r w:rsidR="00B516E1" w:rsidRPr="00B516E1">
        <w:rPr>
          <w:rFonts w:eastAsia="Segoe UI Symbol"/>
          <w:sz w:val="24"/>
          <w:szCs w:val="24"/>
        </w:rPr>
        <w:t>№</w:t>
      </w:r>
      <w:r w:rsidR="00B516E1" w:rsidRPr="00B516E1">
        <w:rPr>
          <w:sz w:val="24"/>
          <w:szCs w:val="24"/>
        </w:rPr>
        <w:t xml:space="preserve">55 от 18.03.2016г и </w:t>
      </w:r>
      <w:r w:rsidRPr="00B516E1">
        <w:rPr>
          <w:sz w:val="24"/>
          <w:szCs w:val="24"/>
        </w:rPr>
        <w:t>исправления всех нарушений.</w:t>
      </w:r>
    </w:p>
    <w:p w:rsidR="000C5F50" w:rsidRPr="00B516E1" w:rsidRDefault="000C5F50" w:rsidP="000C7BAB">
      <w:pPr>
        <w:spacing w:line="276" w:lineRule="auto"/>
        <w:rPr>
          <w:sz w:val="24"/>
          <w:szCs w:val="24"/>
        </w:rPr>
      </w:pPr>
    </w:p>
    <w:p w:rsidR="00AD7D18" w:rsidRPr="000C7BAB" w:rsidRDefault="00AD7D18" w:rsidP="000C7BAB">
      <w:pPr>
        <w:spacing w:line="276" w:lineRule="auto"/>
        <w:rPr>
          <w:sz w:val="24"/>
          <w:szCs w:val="24"/>
        </w:rPr>
      </w:pPr>
    </w:p>
    <w:p w:rsidR="00D463B0" w:rsidRDefault="00BA13C6" w:rsidP="00D463B0">
      <w:pPr>
        <w:spacing w:line="276" w:lineRule="auto"/>
        <w:ind w:firstLine="0"/>
        <w:rPr>
          <w:sz w:val="24"/>
          <w:szCs w:val="24"/>
        </w:rPr>
      </w:pPr>
      <w:r w:rsidRPr="000C7BAB">
        <w:rPr>
          <w:sz w:val="24"/>
          <w:szCs w:val="24"/>
        </w:rPr>
        <w:t xml:space="preserve">Председатель </w:t>
      </w:r>
      <w:r w:rsidR="00D463B0">
        <w:rPr>
          <w:sz w:val="24"/>
          <w:szCs w:val="24"/>
        </w:rPr>
        <w:t>Контрольно-счетного органа</w:t>
      </w:r>
    </w:p>
    <w:p w:rsidR="00387C04" w:rsidRPr="000C7BAB" w:rsidRDefault="00D463B0" w:rsidP="00D463B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Первомайского района                   </w:t>
      </w:r>
      <w:r w:rsidR="009977C2" w:rsidRPr="000C7BAB">
        <w:rPr>
          <w:sz w:val="24"/>
          <w:szCs w:val="24"/>
        </w:rPr>
        <w:t xml:space="preserve"> </w:t>
      </w:r>
      <w:r w:rsidR="00E57014" w:rsidRPr="000C7BAB">
        <w:rPr>
          <w:sz w:val="24"/>
          <w:szCs w:val="24"/>
        </w:rPr>
        <w:t xml:space="preserve"> </w:t>
      </w:r>
      <w:r w:rsidR="009977C2" w:rsidRPr="000C7BAB">
        <w:rPr>
          <w:sz w:val="24"/>
          <w:szCs w:val="24"/>
        </w:rPr>
        <w:t xml:space="preserve">     </w:t>
      </w:r>
      <w:r w:rsidR="00E57014" w:rsidRPr="000C7BAB">
        <w:rPr>
          <w:sz w:val="24"/>
          <w:szCs w:val="24"/>
        </w:rPr>
        <w:t xml:space="preserve">  </w:t>
      </w:r>
      <w:r w:rsidR="008524D6" w:rsidRPr="000C7B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</w:t>
      </w:r>
      <w:r w:rsidR="008524D6" w:rsidRPr="000C7BAB">
        <w:rPr>
          <w:sz w:val="24"/>
          <w:szCs w:val="24"/>
        </w:rPr>
        <w:t xml:space="preserve">  </w:t>
      </w:r>
      <w:r w:rsidR="002B768F" w:rsidRPr="000C7BAB">
        <w:rPr>
          <w:sz w:val="24"/>
          <w:szCs w:val="24"/>
        </w:rPr>
        <w:t>____________________</w:t>
      </w:r>
      <w:r>
        <w:rPr>
          <w:sz w:val="24"/>
          <w:szCs w:val="24"/>
        </w:rPr>
        <w:t xml:space="preserve">  </w:t>
      </w:r>
      <w:r w:rsidR="008524D6" w:rsidRPr="000C7BAB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</w:t>
      </w:r>
      <w:r w:rsidR="008524D6" w:rsidRPr="000C7BAB">
        <w:rPr>
          <w:sz w:val="24"/>
          <w:szCs w:val="24"/>
        </w:rPr>
        <w:t xml:space="preserve">    </w:t>
      </w:r>
      <w:r w:rsidR="00BA13C6" w:rsidRPr="000C7BAB">
        <w:rPr>
          <w:sz w:val="24"/>
          <w:szCs w:val="24"/>
        </w:rPr>
        <w:t>Л.В.Савченко</w:t>
      </w:r>
    </w:p>
    <w:sectPr w:rsidR="00387C04" w:rsidRPr="000C7BAB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546" w:rsidRDefault="00305546" w:rsidP="00090684">
      <w:pPr>
        <w:spacing w:line="240" w:lineRule="auto"/>
      </w:pPr>
      <w:r>
        <w:separator/>
      </w:r>
    </w:p>
  </w:endnote>
  <w:endnote w:type="continuationSeparator" w:id="0">
    <w:p w:rsidR="00305546" w:rsidRDefault="00305546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AE75B9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305546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AE75B9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09548B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305546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546" w:rsidRDefault="00305546" w:rsidP="00090684">
      <w:pPr>
        <w:spacing w:line="240" w:lineRule="auto"/>
      </w:pPr>
      <w:r>
        <w:separator/>
      </w:r>
    </w:p>
  </w:footnote>
  <w:footnote w:type="continuationSeparator" w:id="0">
    <w:p w:rsidR="00305546" w:rsidRDefault="00305546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4DEA"/>
    <w:rsid w:val="00085A7A"/>
    <w:rsid w:val="00085A96"/>
    <w:rsid w:val="00085FE5"/>
    <w:rsid w:val="00087136"/>
    <w:rsid w:val="00090684"/>
    <w:rsid w:val="0009088B"/>
    <w:rsid w:val="00091622"/>
    <w:rsid w:val="0009548B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5F50"/>
    <w:rsid w:val="000C7463"/>
    <w:rsid w:val="000C7BAB"/>
    <w:rsid w:val="000D24BC"/>
    <w:rsid w:val="000D5424"/>
    <w:rsid w:val="000D624A"/>
    <w:rsid w:val="000D7205"/>
    <w:rsid w:val="000E12A1"/>
    <w:rsid w:val="000E2B51"/>
    <w:rsid w:val="000E542C"/>
    <w:rsid w:val="000F15B7"/>
    <w:rsid w:val="000F1EE3"/>
    <w:rsid w:val="000F289B"/>
    <w:rsid w:val="000F3F6C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1475F"/>
    <w:rsid w:val="00120368"/>
    <w:rsid w:val="0012353E"/>
    <w:rsid w:val="00123DBC"/>
    <w:rsid w:val="00124151"/>
    <w:rsid w:val="00125165"/>
    <w:rsid w:val="00126F92"/>
    <w:rsid w:val="0013032B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3917"/>
    <w:rsid w:val="0017627A"/>
    <w:rsid w:val="00180CAC"/>
    <w:rsid w:val="00181E59"/>
    <w:rsid w:val="00183D2C"/>
    <w:rsid w:val="00183EDD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3F63"/>
    <w:rsid w:val="0021437C"/>
    <w:rsid w:val="002230D5"/>
    <w:rsid w:val="002258DA"/>
    <w:rsid w:val="00226D1E"/>
    <w:rsid w:val="00227A03"/>
    <w:rsid w:val="00233430"/>
    <w:rsid w:val="00233705"/>
    <w:rsid w:val="00235184"/>
    <w:rsid w:val="00235E2F"/>
    <w:rsid w:val="0023611F"/>
    <w:rsid w:val="002419E6"/>
    <w:rsid w:val="0024264E"/>
    <w:rsid w:val="00243B46"/>
    <w:rsid w:val="00244D32"/>
    <w:rsid w:val="00245CE0"/>
    <w:rsid w:val="002507C7"/>
    <w:rsid w:val="00250A50"/>
    <w:rsid w:val="00250CFB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1457"/>
    <w:rsid w:val="002A295B"/>
    <w:rsid w:val="002A2A3C"/>
    <w:rsid w:val="002B000C"/>
    <w:rsid w:val="002B04F3"/>
    <w:rsid w:val="002B0617"/>
    <w:rsid w:val="002B124A"/>
    <w:rsid w:val="002B23CF"/>
    <w:rsid w:val="002B334E"/>
    <w:rsid w:val="002B3BC3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3983"/>
    <w:rsid w:val="002E4C71"/>
    <w:rsid w:val="002F04DE"/>
    <w:rsid w:val="002F17DA"/>
    <w:rsid w:val="002F20A7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546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7A8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13A5"/>
    <w:rsid w:val="0040271D"/>
    <w:rsid w:val="004027A0"/>
    <w:rsid w:val="0040626A"/>
    <w:rsid w:val="00406952"/>
    <w:rsid w:val="004079EF"/>
    <w:rsid w:val="00410DB9"/>
    <w:rsid w:val="00413D79"/>
    <w:rsid w:val="004155A4"/>
    <w:rsid w:val="00417177"/>
    <w:rsid w:val="0042036D"/>
    <w:rsid w:val="00420779"/>
    <w:rsid w:val="00421784"/>
    <w:rsid w:val="004247E0"/>
    <w:rsid w:val="004279F7"/>
    <w:rsid w:val="00431EC4"/>
    <w:rsid w:val="00437F6A"/>
    <w:rsid w:val="00440502"/>
    <w:rsid w:val="00441134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4BC9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44D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37A0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1B7F"/>
    <w:rsid w:val="00565AA3"/>
    <w:rsid w:val="005671B6"/>
    <w:rsid w:val="005676CF"/>
    <w:rsid w:val="00571EFE"/>
    <w:rsid w:val="0057370B"/>
    <w:rsid w:val="00573E18"/>
    <w:rsid w:val="0057505B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5DC4"/>
    <w:rsid w:val="005B64BB"/>
    <w:rsid w:val="005B7075"/>
    <w:rsid w:val="005C1959"/>
    <w:rsid w:val="005C1A21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46C8E"/>
    <w:rsid w:val="006520DD"/>
    <w:rsid w:val="00654692"/>
    <w:rsid w:val="00656F3E"/>
    <w:rsid w:val="00662CF9"/>
    <w:rsid w:val="006636FF"/>
    <w:rsid w:val="0067165F"/>
    <w:rsid w:val="0067391B"/>
    <w:rsid w:val="00674301"/>
    <w:rsid w:val="0067463B"/>
    <w:rsid w:val="00675C37"/>
    <w:rsid w:val="00681420"/>
    <w:rsid w:val="0068189D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BC2"/>
    <w:rsid w:val="006A6D7B"/>
    <w:rsid w:val="006B0ECB"/>
    <w:rsid w:val="006B0FF9"/>
    <w:rsid w:val="006B1992"/>
    <w:rsid w:val="006B68BF"/>
    <w:rsid w:val="006B7FBC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579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5E4E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13D7"/>
    <w:rsid w:val="008016EF"/>
    <w:rsid w:val="00804D79"/>
    <w:rsid w:val="008059FE"/>
    <w:rsid w:val="00807B32"/>
    <w:rsid w:val="00810AFD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581"/>
    <w:rsid w:val="00830C61"/>
    <w:rsid w:val="0083240C"/>
    <w:rsid w:val="00832668"/>
    <w:rsid w:val="00832FE6"/>
    <w:rsid w:val="0083330D"/>
    <w:rsid w:val="00833ECA"/>
    <w:rsid w:val="00837147"/>
    <w:rsid w:val="008418F4"/>
    <w:rsid w:val="008444E4"/>
    <w:rsid w:val="008445EE"/>
    <w:rsid w:val="00844690"/>
    <w:rsid w:val="0084748A"/>
    <w:rsid w:val="008475D6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191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3CFB"/>
    <w:rsid w:val="008B54EE"/>
    <w:rsid w:val="008C2AB3"/>
    <w:rsid w:val="008C7689"/>
    <w:rsid w:val="008C7D1F"/>
    <w:rsid w:val="008D0AA1"/>
    <w:rsid w:val="008D11E4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E7A85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067E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493B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24E6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D7D18"/>
    <w:rsid w:val="00AE0309"/>
    <w:rsid w:val="00AE2F47"/>
    <w:rsid w:val="00AE4392"/>
    <w:rsid w:val="00AE75B9"/>
    <w:rsid w:val="00AF0621"/>
    <w:rsid w:val="00AF30DE"/>
    <w:rsid w:val="00AF7068"/>
    <w:rsid w:val="00B00011"/>
    <w:rsid w:val="00B018F0"/>
    <w:rsid w:val="00B035F5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16E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3C6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5AA9"/>
    <w:rsid w:val="00C16490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603CF"/>
    <w:rsid w:val="00C60C7B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63B0"/>
    <w:rsid w:val="00D46B91"/>
    <w:rsid w:val="00D476A4"/>
    <w:rsid w:val="00D47CA0"/>
    <w:rsid w:val="00D47D6C"/>
    <w:rsid w:val="00D52EE9"/>
    <w:rsid w:val="00D53C6B"/>
    <w:rsid w:val="00D54D07"/>
    <w:rsid w:val="00D550B4"/>
    <w:rsid w:val="00D578B2"/>
    <w:rsid w:val="00D600E4"/>
    <w:rsid w:val="00D60B5A"/>
    <w:rsid w:val="00D62FCB"/>
    <w:rsid w:val="00D6517B"/>
    <w:rsid w:val="00D654B4"/>
    <w:rsid w:val="00D66656"/>
    <w:rsid w:val="00D66CF4"/>
    <w:rsid w:val="00D6751E"/>
    <w:rsid w:val="00D67D03"/>
    <w:rsid w:val="00D71C37"/>
    <w:rsid w:val="00D72629"/>
    <w:rsid w:val="00D7459F"/>
    <w:rsid w:val="00D7575B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05CC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1AD"/>
    <w:rsid w:val="00E03664"/>
    <w:rsid w:val="00E03D71"/>
    <w:rsid w:val="00E059BF"/>
    <w:rsid w:val="00E104B3"/>
    <w:rsid w:val="00E10F25"/>
    <w:rsid w:val="00E11658"/>
    <w:rsid w:val="00E1232E"/>
    <w:rsid w:val="00E170C5"/>
    <w:rsid w:val="00E1762E"/>
    <w:rsid w:val="00E2334A"/>
    <w:rsid w:val="00E276BF"/>
    <w:rsid w:val="00E31A03"/>
    <w:rsid w:val="00E32440"/>
    <w:rsid w:val="00E3315B"/>
    <w:rsid w:val="00E33FD5"/>
    <w:rsid w:val="00E40F74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8CC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3B5C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69A4"/>
    <w:rsid w:val="00ED7022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668F"/>
    <w:rsid w:val="00EF79E4"/>
    <w:rsid w:val="00F010F9"/>
    <w:rsid w:val="00F01A51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0E37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205"/>
    <w:rsid w:val="00FC3358"/>
    <w:rsid w:val="00FC59AB"/>
    <w:rsid w:val="00FC7A14"/>
    <w:rsid w:val="00FC7D4C"/>
    <w:rsid w:val="00FD0304"/>
    <w:rsid w:val="00FD5798"/>
    <w:rsid w:val="00FD6EAD"/>
    <w:rsid w:val="00FD7160"/>
    <w:rsid w:val="00FE0115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B071F"/>
  <w15:docId w15:val="{F2B7CFE7-E2ED-44B4-8170-9321CDDFE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5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188BF-3353-4471-97BD-C683DF2D6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839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2</cp:revision>
  <cp:lastPrinted>2020-04-03T09:05:00Z</cp:lastPrinted>
  <dcterms:created xsi:type="dcterms:W3CDTF">2021-06-15T03:32:00Z</dcterms:created>
  <dcterms:modified xsi:type="dcterms:W3CDTF">2021-06-15T03:32:00Z</dcterms:modified>
</cp:coreProperties>
</file>